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21" w:rsidRDefault="00555121" w:rsidP="00555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АКТ</w:t>
      </w:r>
    </w:p>
    <w:p w:rsidR="00555121" w:rsidRDefault="00555121" w:rsidP="00555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проверки  готовности общеобразовательного учреждения к 2020/2021 учебному году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555121" w:rsidRDefault="00555121" w:rsidP="0055512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                                                            «19 » августа 2020 г.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121" w:rsidRDefault="00555121" w:rsidP="00555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1.Полное наименование образовательного учреждения (в соответствии с Уставом)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Муниципальное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общеобразовательное учреждение</w:t>
      </w:r>
    </w:p>
    <w:p w:rsidR="00555121" w:rsidRDefault="00555121" w:rsidP="00555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Гуранская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средняя общеобразовательная школа»</w:t>
      </w:r>
    </w:p>
    <w:p w:rsidR="00555121" w:rsidRDefault="00555121" w:rsidP="0055512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2.Количество зданий _____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3.Тип здания (зданий), год (годы) постройки, назначение 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 xml:space="preserve">-х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_этажное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кирпичное,   1973 , образовательная деятельность_______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4.Адрес (адреса) 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665241,  Российская Федерация, Иркутская область,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Тулунский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район,  с. Гуран, ул. Николаева, д. 2</w:t>
      </w:r>
      <w:proofErr w:type="gramEnd"/>
    </w:p>
    <w:p w:rsidR="00555121" w:rsidRPr="00411987" w:rsidRDefault="00555121" w:rsidP="00555121">
      <w:pPr>
        <w:pStyle w:val="a6"/>
        <w:spacing w:before="0" w:beforeAutospacing="0" w:after="0" w:afterAutospacing="0"/>
        <w:rPr>
          <w:color w:val="000000"/>
        </w:rPr>
      </w:pPr>
      <w:r>
        <w:br/>
        <w:t>5.Телефон ____</w:t>
      </w:r>
      <w:r>
        <w:rPr>
          <w:b/>
          <w:u w:val="single"/>
        </w:rPr>
        <w:t>33-4-46</w:t>
      </w:r>
      <w:r>
        <w:t>______________________________________________________</w:t>
      </w:r>
      <w:r>
        <w:br/>
      </w:r>
      <w:r>
        <w:br/>
        <w:t xml:space="preserve">6.Ф.И.О. директора </w:t>
      </w:r>
      <w:proofErr w:type="spellStart"/>
      <w:r>
        <w:t>___</w:t>
      </w:r>
      <w:r>
        <w:rPr>
          <w:b/>
          <w:u w:val="single"/>
        </w:rPr>
        <w:t>Гарус</w:t>
      </w:r>
      <w:proofErr w:type="spellEnd"/>
      <w:r>
        <w:rPr>
          <w:b/>
          <w:u w:val="single"/>
        </w:rPr>
        <w:t xml:space="preserve"> Надежда Николаевна</w:t>
      </w:r>
      <w:r>
        <w:t>_______________________________</w:t>
      </w:r>
      <w:r>
        <w:br/>
      </w:r>
      <w:r>
        <w:br/>
        <w:t xml:space="preserve">7. Проверка проводилась в </w:t>
      </w:r>
      <w:r w:rsidRPr="002A7D74">
        <w:t xml:space="preserve">соответствии с распоряжением администрации </w:t>
      </w:r>
      <w:proofErr w:type="spellStart"/>
      <w:r w:rsidRPr="002A7D74">
        <w:t>Тулунского</w:t>
      </w:r>
      <w:proofErr w:type="spellEnd"/>
      <w:r w:rsidRPr="002A7D74">
        <w:t xml:space="preserve"> муниципального </w:t>
      </w:r>
      <w:r w:rsidRPr="008E3084">
        <w:t xml:space="preserve">района от </w:t>
      </w:r>
      <w:r>
        <w:t>06</w:t>
      </w:r>
      <w:r w:rsidRPr="008E3084">
        <w:t>.0</w:t>
      </w:r>
      <w:r>
        <w:t>7.2020</w:t>
      </w:r>
      <w:r w:rsidRPr="008E3084">
        <w:t xml:space="preserve"> г. № 3</w:t>
      </w:r>
      <w:r>
        <w:t>15</w:t>
      </w:r>
      <w:r w:rsidRPr="008E3084">
        <w:t xml:space="preserve">-рг </w:t>
      </w:r>
      <w:r w:rsidRPr="00411987">
        <w:t>«</w:t>
      </w:r>
      <w:r w:rsidRPr="00411987">
        <w:rPr>
          <w:color w:val="000000"/>
        </w:rPr>
        <w:t>О проведении приемки готовности</w:t>
      </w:r>
    </w:p>
    <w:p w:rsidR="00555121" w:rsidRDefault="00555121" w:rsidP="00555121">
      <w:pPr>
        <w:pStyle w:val="a6"/>
        <w:spacing w:before="0" w:beforeAutospacing="0" w:after="0" w:afterAutospacing="0"/>
      </w:pPr>
      <w:r w:rsidRPr="00411987">
        <w:rPr>
          <w:color w:val="000000"/>
        </w:rPr>
        <w:t>образовательных учреждений</w:t>
      </w:r>
      <w:r>
        <w:rPr>
          <w:color w:val="000000"/>
        </w:rPr>
        <w:t xml:space="preserve"> </w:t>
      </w:r>
      <w:proofErr w:type="spellStart"/>
      <w:r w:rsidRPr="00411987">
        <w:rPr>
          <w:color w:val="000000"/>
        </w:rPr>
        <w:t>Тулунского</w:t>
      </w:r>
      <w:proofErr w:type="spellEnd"/>
      <w:r w:rsidRPr="00411987">
        <w:rPr>
          <w:color w:val="000000"/>
        </w:rPr>
        <w:t xml:space="preserve"> муниципального района</w:t>
      </w:r>
      <w:r>
        <w:rPr>
          <w:color w:val="000000"/>
        </w:rPr>
        <w:t xml:space="preserve"> </w:t>
      </w:r>
      <w:r w:rsidRPr="00411987">
        <w:rPr>
          <w:color w:val="000000"/>
        </w:rPr>
        <w:t>к началу нового 2020 – 2021 учебного год</w:t>
      </w:r>
      <w:r>
        <w:rPr>
          <w:color w:val="000000"/>
        </w:rPr>
        <w:t>а</w:t>
      </w:r>
      <w:r w:rsidRPr="002A7D74">
        <w:t>» комиссией в составе (с указанием Ф.И.О., должности):</w:t>
      </w:r>
    </w:p>
    <w:p w:rsidR="00555121" w:rsidRPr="0055144A" w:rsidRDefault="00555121" w:rsidP="005551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A">
        <w:rPr>
          <w:rFonts w:ascii="Times New Roman" w:hAnsi="Times New Roman" w:cs="Times New Roman"/>
          <w:sz w:val="24"/>
          <w:szCs w:val="24"/>
          <w:u w:val="single"/>
        </w:rPr>
        <w:t>Председатель комиссии</w:t>
      </w:r>
      <w:r w:rsidRPr="0055144A">
        <w:rPr>
          <w:rFonts w:ascii="Times New Roman" w:hAnsi="Times New Roman" w:cs="Times New Roman"/>
          <w:sz w:val="24"/>
          <w:szCs w:val="24"/>
        </w:rPr>
        <w:t xml:space="preserve">: Карпенко В.Н. -  заместитель мэра </w:t>
      </w:r>
      <w:proofErr w:type="spellStart"/>
      <w:r w:rsidRPr="0055144A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55144A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555121" w:rsidRPr="0055144A" w:rsidRDefault="00555121" w:rsidP="005551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A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14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5144A">
        <w:rPr>
          <w:rFonts w:ascii="Times New Roman" w:hAnsi="Times New Roman" w:cs="Times New Roman"/>
          <w:sz w:val="24"/>
          <w:szCs w:val="24"/>
        </w:rPr>
        <w:t>Скурихин</w:t>
      </w:r>
      <w:proofErr w:type="spellEnd"/>
      <w:r w:rsidRPr="0055144A">
        <w:rPr>
          <w:rFonts w:ascii="Times New Roman" w:hAnsi="Times New Roman" w:cs="Times New Roman"/>
          <w:sz w:val="24"/>
          <w:szCs w:val="24"/>
        </w:rPr>
        <w:t xml:space="preserve"> С.В. – председатель Комитета по образованию - заведующий МКУ «Центр </w:t>
      </w:r>
      <w:proofErr w:type="spellStart"/>
      <w:r w:rsidRPr="0055144A">
        <w:rPr>
          <w:rFonts w:ascii="Times New Roman" w:hAnsi="Times New Roman" w:cs="Times New Roman"/>
          <w:sz w:val="24"/>
          <w:szCs w:val="24"/>
        </w:rPr>
        <w:t>МиФСОУ</w:t>
      </w:r>
      <w:proofErr w:type="spellEnd"/>
      <w:r w:rsidRPr="0055144A">
        <w:rPr>
          <w:rFonts w:ascii="Times New Roman" w:hAnsi="Times New Roman" w:cs="Times New Roman"/>
          <w:sz w:val="24"/>
          <w:szCs w:val="24"/>
        </w:rPr>
        <w:t xml:space="preserve"> ТМР».</w:t>
      </w:r>
    </w:p>
    <w:p w:rsidR="00B02935" w:rsidRDefault="00B02935" w:rsidP="00B02935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A404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Представитель органа, осуществляющего пожарный надзор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991A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144A">
        <w:rPr>
          <w:rFonts w:ascii="Times New Roman" w:hAnsi="Times New Roman" w:cs="Times New Roman"/>
          <w:sz w:val="24"/>
          <w:szCs w:val="24"/>
        </w:rPr>
        <w:t>Вернигоров</w:t>
      </w:r>
      <w:proofErr w:type="spellEnd"/>
      <w:r w:rsidRPr="0055144A">
        <w:rPr>
          <w:rFonts w:ascii="Times New Roman" w:hAnsi="Times New Roman" w:cs="Times New Roman"/>
          <w:sz w:val="24"/>
          <w:szCs w:val="24"/>
        </w:rPr>
        <w:t xml:space="preserve"> А. Е.-   </w:t>
      </w:r>
    </w:p>
    <w:p w:rsidR="00B02935" w:rsidRPr="00B02935" w:rsidRDefault="00B02935" w:rsidP="00B02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35">
        <w:rPr>
          <w:rFonts w:ascii="Times New Roman" w:hAnsi="Times New Roman" w:cs="Times New Roman"/>
          <w:sz w:val="24"/>
          <w:szCs w:val="24"/>
        </w:rPr>
        <w:t xml:space="preserve">заместитель главного государственного инспектора </w:t>
      </w:r>
      <w:proofErr w:type="gramStart"/>
      <w:r w:rsidRPr="00B029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2935">
        <w:rPr>
          <w:rFonts w:ascii="Times New Roman" w:hAnsi="Times New Roman" w:cs="Times New Roman"/>
          <w:sz w:val="24"/>
          <w:szCs w:val="24"/>
        </w:rPr>
        <w:t xml:space="preserve">. Тулуна,  </w:t>
      </w:r>
      <w:proofErr w:type="spellStart"/>
      <w:r w:rsidRPr="00B02935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B029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935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B02935">
        <w:rPr>
          <w:rFonts w:ascii="Times New Roman" w:hAnsi="Times New Roman" w:cs="Times New Roman"/>
          <w:sz w:val="24"/>
          <w:szCs w:val="24"/>
        </w:rPr>
        <w:t xml:space="preserve">  районов по пожарному надзору (по согласованию);</w:t>
      </w:r>
    </w:p>
    <w:p w:rsidR="00B02935" w:rsidRDefault="00B02935" w:rsidP="00B02935">
      <w:pPr>
        <w:pStyle w:val="a3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991A0A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991A0A">
        <w:rPr>
          <w:rFonts w:ascii="Times New Roman" w:hAnsi="Times New Roman" w:cs="Times New Roman"/>
          <w:sz w:val="24"/>
          <w:szCs w:val="24"/>
          <w:lang w:eastAsia="ru-RU"/>
        </w:rPr>
        <w:t>редставитель органа, осуществляющего государственный санитарно-</w:t>
      </w:r>
    </w:p>
    <w:p w:rsidR="00B02935" w:rsidRPr="00991A0A" w:rsidRDefault="00B02935" w:rsidP="00B0293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A0A">
        <w:rPr>
          <w:rFonts w:ascii="Times New Roman" w:hAnsi="Times New Roman" w:cs="Times New Roman"/>
          <w:sz w:val="24"/>
          <w:szCs w:val="24"/>
          <w:lang w:eastAsia="ru-RU"/>
        </w:rPr>
        <w:t>эпидемиологический надзор __________________________________________________________________________________________________________________________________________________________</w:t>
      </w:r>
    </w:p>
    <w:p w:rsidR="00B02935" w:rsidRPr="00991A0A" w:rsidRDefault="00B02935" w:rsidP="00B0293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935" w:rsidRPr="00991A0A" w:rsidRDefault="00B02935" w:rsidP="00B02935">
      <w:pPr>
        <w:pStyle w:val="a3"/>
        <w:ind w:firstLine="644"/>
        <w:rPr>
          <w:rFonts w:ascii="Times New Roman" w:hAnsi="Times New Roman" w:cs="Times New Roman"/>
          <w:sz w:val="24"/>
          <w:szCs w:val="24"/>
          <w:lang w:eastAsia="ru-RU"/>
        </w:rPr>
      </w:pPr>
      <w:r w:rsidRPr="00991A0A">
        <w:rPr>
          <w:rFonts w:ascii="Times New Roman" w:hAnsi="Times New Roman" w:cs="Times New Roman"/>
          <w:sz w:val="24"/>
          <w:szCs w:val="24"/>
          <w:lang w:eastAsia="ru-RU"/>
        </w:rPr>
        <w:t xml:space="preserve">другие члены комиссии (с указанием должности): </w:t>
      </w:r>
    </w:p>
    <w:p w:rsidR="00B02935" w:rsidRPr="0055144A" w:rsidRDefault="00B02935" w:rsidP="00B0293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44A">
        <w:rPr>
          <w:rFonts w:ascii="Times New Roman" w:hAnsi="Times New Roman" w:cs="Times New Roman"/>
          <w:sz w:val="24"/>
          <w:szCs w:val="24"/>
        </w:rPr>
        <w:t>Гуринович</w:t>
      </w:r>
      <w:proofErr w:type="spellEnd"/>
      <w:r w:rsidRPr="0055144A">
        <w:rPr>
          <w:rFonts w:ascii="Times New Roman" w:hAnsi="Times New Roman" w:cs="Times New Roman"/>
          <w:sz w:val="24"/>
          <w:szCs w:val="24"/>
        </w:rPr>
        <w:t xml:space="preserve"> Н.А. - главный инженер МКУ «Центр методического и финансового  сопровождения образовательных учреждений </w:t>
      </w:r>
      <w:proofErr w:type="spellStart"/>
      <w:r w:rsidRPr="0055144A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55144A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B02935" w:rsidRPr="0055144A" w:rsidRDefault="00B02935" w:rsidP="00B0293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Рютина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</w:t>
      </w:r>
      <w:r w:rsidRPr="0055144A">
        <w:rPr>
          <w:rFonts w:ascii="Times New Roman" w:hAnsi="Times New Roman" w:cs="Times New Roman"/>
          <w:sz w:val="24"/>
          <w:szCs w:val="24"/>
        </w:rPr>
        <w:t xml:space="preserve">. - юрисконсульт МКУ «Центр методического и финансового  сопровождения образовательных учреждений </w:t>
      </w:r>
      <w:proofErr w:type="spellStart"/>
      <w:r w:rsidRPr="0055144A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55144A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B02935" w:rsidRPr="0055144A" w:rsidRDefault="00B02935" w:rsidP="00B0293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Романенко О.Ю</w:t>
      </w:r>
      <w:r w:rsidRPr="0055144A">
        <w:rPr>
          <w:rFonts w:ascii="Times New Roman" w:hAnsi="Times New Roman" w:cs="Times New Roman"/>
          <w:sz w:val="24"/>
          <w:szCs w:val="24"/>
        </w:rPr>
        <w:t xml:space="preserve">. -  ведущий специалист Комитета по образованию администрации </w:t>
      </w:r>
      <w:proofErr w:type="spellStart"/>
      <w:r w:rsidRPr="0055144A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55144A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B02935" w:rsidRPr="0055144A" w:rsidRDefault="00B02935" w:rsidP="00B029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Кабанова В.М</w:t>
      </w:r>
      <w:r w:rsidRPr="0055144A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майор</w:t>
      </w:r>
      <w:r w:rsidRPr="0055144A">
        <w:rPr>
          <w:rFonts w:ascii="Times New Roman" w:hAnsi="Times New Roman" w:cs="Times New Roman"/>
          <w:sz w:val="24"/>
          <w:szCs w:val="24"/>
        </w:rPr>
        <w:t xml:space="preserve"> полиции, начальник  ОДН МО МВД России «</w:t>
      </w:r>
      <w:proofErr w:type="spellStart"/>
      <w:r w:rsidRPr="0055144A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55144A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B02935" w:rsidRPr="0055144A" w:rsidRDefault="00B02935" w:rsidP="00B029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44A"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 w:rsidRPr="0055144A">
        <w:rPr>
          <w:rFonts w:ascii="Times New Roman" w:hAnsi="Times New Roman" w:cs="Times New Roman"/>
          <w:sz w:val="24"/>
          <w:szCs w:val="24"/>
        </w:rPr>
        <w:t xml:space="preserve"> В.М. -   майор полиции, начальник  ОГИБДД  МО МВД России «</w:t>
      </w:r>
      <w:proofErr w:type="spellStart"/>
      <w:r w:rsidRPr="0055144A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55144A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B02935" w:rsidRPr="0055144A" w:rsidRDefault="00B02935" w:rsidP="00B029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4A">
        <w:rPr>
          <w:rFonts w:ascii="Times New Roman" w:hAnsi="Times New Roman" w:cs="Times New Roman"/>
          <w:sz w:val="24"/>
          <w:szCs w:val="24"/>
        </w:rPr>
        <w:t xml:space="preserve"> Васильев А. М. - </w:t>
      </w:r>
      <w:r w:rsidRPr="0055144A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государственный инспектор по </w:t>
      </w:r>
      <w:r w:rsidRPr="005514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охране   труда</w:t>
      </w:r>
      <w:r w:rsidRPr="0055144A">
        <w:rPr>
          <w:rFonts w:ascii="Times New Roman" w:hAnsi="Times New Roman" w:cs="Times New Roman"/>
          <w:sz w:val="24"/>
          <w:szCs w:val="24"/>
          <w:shd w:val="clear" w:color="auto" w:fill="FFFFFF"/>
        </w:rPr>
        <w:t> Иркутской       области (по согласованию).</w:t>
      </w:r>
    </w:p>
    <w:p w:rsidR="00555121" w:rsidRPr="007A3EC0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A3EC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8.В ходе приемки образовательного учреждения комиссией установлено следующее: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наличие учредительных документов юридического лица (с указанием даты регистрации):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от</w:t>
      </w:r>
      <w:proofErr w:type="spellEnd"/>
      <w:r w:rsidRPr="00DD5D8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 12.07.2018   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  <w:r w:rsidRPr="00DD5D8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свидетельство о государственной регистрации 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38_№ 0027024_от 07. 03. 2000 г._____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свидетельство о государственной регистрации права оперативного управления зданием (зданиями):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№ 38 АВ  335045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28</w:t>
      </w:r>
      <w:r>
        <w:rPr>
          <w:rFonts w:ascii="Times New Roman" w:hAnsi="Times New Roman" w:cs="Times New Roman"/>
          <w:sz w:val="24"/>
          <w:szCs w:val="24"/>
          <w:lang w:eastAsia="ru-RU"/>
        </w:rPr>
        <w:t>_» 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 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2004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___г.  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свидетельство о государственной регистрации права постоянного (бессрочного) пользования земельным участком: №  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38 АД 016065</w:t>
      </w:r>
      <w:r>
        <w:rPr>
          <w:rFonts w:ascii="Times New Roman" w:hAnsi="Times New Roman" w:cs="Times New Roman"/>
          <w:sz w:val="24"/>
          <w:szCs w:val="24"/>
          <w:lang w:eastAsia="ru-RU"/>
        </w:rPr>
        <w:t>___ от «_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04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  03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  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_2010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  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9.Сведения о наличии арендаторов 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нет_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 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10.Сведения о предоставлении в аренду недвижимого имущества, принадлежащего образовательному учреждению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________________________нет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 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11.Наличие лицензии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 (серия, № лицензии, кем выдана, на какой срок)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___38 101 № 0000856, службой по контролю и надзору в сфере образования Иркутской обл. от 27.03. 2013 г., бессрочно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 </w:t>
      </w:r>
    </w:p>
    <w:p w:rsidR="00555121" w:rsidRDefault="00555121" w:rsidP="00555121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12.Какие виды образовательных программ реализует образовательное учреждение (основные, дополнительные программы, платные образовательные услуги)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55121" w:rsidRDefault="00555121" w:rsidP="00555121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Общее образование по программам: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начальное общее образование;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- основное общее образование; 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- среднее общее образование</w:t>
      </w:r>
    </w:p>
    <w:p w:rsidR="00555121" w:rsidRDefault="00555121" w:rsidP="00555121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Дополнительное образование: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- дополнительное образование детей и взрослых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13.Численность обучающихся, воспитанников в образовательном учреждении: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фактическая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3084"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229</w:t>
      </w:r>
      <w:r w:rsidRPr="008E3084">
        <w:rPr>
          <w:rFonts w:ascii="Times New Roman" w:hAnsi="Times New Roman" w:cs="Times New Roman"/>
          <w:sz w:val="24"/>
          <w:szCs w:val="24"/>
          <w:lang w:eastAsia="ru-RU"/>
        </w:rPr>
        <w:t xml:space="preserve">___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чел., предельная (лицензионная) 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450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 чел.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14.Численность обучающихся, воспитанников, проживающих в образовательном учреждении круглосуточно: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фактическая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-_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 чел., предельная (лицензионная)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_-__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15.Наличие материально-технической базы и оснащенности образовательного процесса: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200" w:type="dxa"/>
        <w:tblInd w:w="-318" w:type="dxa"/>
        <w:tblLayout w:type="fixed"/>
        <w:tblLook w:val="04A0"/>
      </w:tblPr>
      <w:tblGrid>
        <w:gridCol w:w="710"/>
        <w:gridCol w:w="1700"/>
        <w:gridCol w:w="1416"/>
        <w:gridCol w:w="1275"/>
        <w:gridCol w:w="1133"/>
        <w:gridCol w:w="1417"/>
        <w:gridCol w:w="1274"/>
        <w:gridCol w:w="1275"/>
      </w:tblGrid>
      <w:tr w:rsidR="00555121" w:rsidTr="00616198">
        <w:trPr>
          <w:trHeight w:val="1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кабинетов, лабораторий, учебных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Необходимое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Оснащены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инструкций по технике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акта разрешения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состояние ученической мебели</w:t>
            </w:r>
          </w:p>
        </w:tc>
      </w:tr>
      <w:tr w:rsidR="00555121" w:rsidTr="006161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Pr="00AC4FFB" w:rsidRDefault="00555121" w:rsidP="006161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C4F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55121" w:rsidTr="006161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121" w:rsidTr="006161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121" w:rsidTr="006161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121" w:rsidTr="006161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121" w:rsidTr="006161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121" w:rsidTr="006161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121" w:rsidTr="006161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121" w:rsidTr="006161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121" w:rsidTr="006161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121" w:rsidTr="006161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121" w:rsidRDefault="00555121" w:rsidP="00555121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Указать, какой мебели недостает в соответствии с нормами и ростовыми группами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мебель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имеется в наличии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485" w:type="dxa"/>
        <w:tblInd w:w="-601" w:type="dxa"/>
        <w:tblLayout w:type="fixed"/>
        <w:tblLook w:val="04A0"/>
      </w:tblPr>
      <w:tblGrid>
        <w:gridCol w:w="710"/>
        <w:gridCol w:w="1559"/>
        <w:gridCol w:w="992"/>
        <w:gridCol w:w="1274"/>
        <w:gridCol w:w="1133"/>
        <w:gridCol w:w="1278"/>
        <w:gridCol w:w="993"/>
        <w:gridCol w:w="850"/>
        <w:gridCol w:w="987"/>
        <w:gridCol w:w="709"/>
      </w:tblGrid>
      <w:tr w:rsidR="00555121" w:rsidTr="00616198">
        <w:trPr>
          <w:cantSplit/>
          <w:trHeight w:val="1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5121" w:rsidRPr="001E19B9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E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E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5121" w:rsidRPr="001E19B9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учебных мастерских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555121" w:rsidRPr="001E19B9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1E19B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E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5121" w:rsidRPr="001E19B9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рабочего места учителя труда и его оборудование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5121" w:rsidRPr="001E19B9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оборудования, инструмента в мастерских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5121" w:rsidRPr="001E19B9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состояние мебели и инвентаря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5121" w:rsidRPr="001E19B9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5121" w:rsidRPr="001E19B9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Освещенность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5121" w:rsidRPr="001E19B9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 проверки заземления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5121" w:rsidRPr="001E19B9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вентиляции</w:t>
            </w:r>
          </w:p>
        </w:tc>
      </w:tr>
      <w:tr w:rsidR="00555121" w:rsidTr="006161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Столярная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70%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норм.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55121" w:rsidTr="006161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Швейная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места обучающихся: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всего_______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 из них аттестованы_____________________</w:t>
      </w:r>
      <w:proofErr w:type="gramEnd"/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16.Наличие технических средств обучения, их состояние и хранение: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498" w:type="dxa"/>
        <w:tblLook w:val="04A0"/>
      </w:tblPr>
      <w:tblGrid>
        <w:gridCol w:w="5025"/>
        <w:gridCol w:w="1181"/>
        <w:gridCol w:w="1383"/>
        <w:gridCol w:w="1909"/>
      </w:tblGrid>
      <w:tr w:rsidR="00555121" w:rsidTr="0061619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21" w:rsidRDefault="00555121" w:rsidP="00616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21" w:rsidRDefault="00555121" w:rsidP="00616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21" w:rsidRDefault="00555121" w:rsidP="00616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исправных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21" w:rsidRDefault="00555121" w:rsidP="00616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приспособлений для хранения и использования</w:t>
            </w:r>
          </w:p>
        </w:tc>
      </w:tr>
      <w:tr w:rsidR="00555121" w:rsidTr="0061619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Pr="009135C7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Pr="009135C7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rPr>
                <w:rFonts w:cs="Times New Roman"/>
              </w:rPr>
            </w:pPr>
          </w:p>
        </w:tc>
      </w:tr>
      <w:tr w:rsidR="00555121" w:rsidTr="0061619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rPr>
                <w:rFonts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rPr>
                <w:rFonts w:cs="Times New Roman"/>
              </w:rPr>
            </w:pPr>
          </w:p>
        </w:tc>
      </w:tr>
      <w:tr w:rsidR="00555121" w:rsidTr="0061619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Видеомагнитофоны/магнитофоны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rPr>
                <w:rFonts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rPr>
                <w:rFonts w:cs="Times New Roman"/>
              </w:rPr>
            </w:pPr>
          </w:p>
        </w:tc>
      </w:tr>
      <w:tr w:rsidR="00555121" w:rsidTr="00616198">
        <w:trPr>
          <w:trHeight w:val="2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rPr>
                <w:rFonts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rPr>
                <w:rFonts w:cs="Times New Roman"/>
              </w:rPr>
            </w:pPr>
          </w:p>
        </w:tc>
      </w:tr>
      <w:tr w:rsidR="00555121" w:rsidTr="0061619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Лингафонный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rPr>
                <w:rFonts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rPr>
                <w:rFonts w:cs="Times New Roman"/>
              </w:rPr>
            </w:pPr>
          </w:p>
        </w:tc>
      </w:tr>
      <w:tr w:rsidR="00555121" w:rsidTr="0061619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Устройства для зашторивания окон/жалюзи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rPr>
                <w:rFonts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rPr>
                <w:rFonts w:cs="Times New Roman"/>
              </w:rPr>
            </w:pPr>
          </w:p>
        </w:tc>
      </w:tr>
      <w:tr w:rsidR="00555121" w:rsidTr="0061619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Телевизоры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rPr>
                <w:rFonts w:cs="Times New Roman"/>
              </w:rPr>
            </w:pPr>
          </w:p>
        </w:tc>
      </w:tr>
      <w:tr w:rsidR="00555121" w:rsidTr="0061619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rPr>
                <w:rFonts w:cs="Times New Roman"/>
              </w:rPr>
            </w:pPr>
          </w:p>
        </w:tc>
      </w:tr>
      <w:tr w:rsidR="00555121" w:rsidTr="00616198">
        <w:trPr>
          <w:trHeight w:val="4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 (специальное оборудование для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17. Наличие спортивного зала 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имеется_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18.Наличие спортивного оборудования, инвентаря по норме, его состояние, акты-разрешения (дата) на использование в образовательном процессе спортивного оборудования _____________________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имеется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 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19.Сведения о библиотечном фонде: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число книг ___</w:t>
      </w:r>
      <w:r w:rsidRPr="009E320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6920_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__________, брошюр, журналов, периодических изданий 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фонд учебников ____</w:t>
      </w:r>
      <w:r w:rsidRPr="009E320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2270</w:t>
      </w:r>
      <w:bookmarkStart w:id="0" w:name="_GoBack"/>
      <w:bookmarkEnd w:id="0"/>
      <w:r w:rsidRPr="009E320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фонд учебно-методических пособий ___</w:t>
      </w:r>
      <w:r w:rsidRPr="0076524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76524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фонд аудио-видео учебников __________________________________________________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20.Наличие списка детей, подлежащих поступлению в текущем году в 1-й класс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33 чел.)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Количество: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групп продленного дня ____-____________________________________________________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игротек ____-__________________________________________________________________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спален _____-_________________________________________________________________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площадок для проведения подвижных игр и прогулок 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_1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21.В 2020/2021  учебном году в образовательном учреждении: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21.1. классов 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____________________, обучающихся____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229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4"/>
        <w:tblW w:w="0" w:type="auto"/>
        <w:tblLook w:val="04A0"/>
      </w:tblPr>
      <w:tblGrid>
        <w:gridCol w:w="959"/>
        <w:gridCol w:w="4306"/>
        <w:gridCol w:w="4306"/>
      </w:tblGrid>
      <w:tr w:rsidR="00555121" w:rsidTr="006161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5121" w:rsidTr="006161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Pr="00C67BDD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55121" w:rsidTr="006161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Pr="00C67BDD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55121" w:rsidTr="006161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Pr="00C67BDD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55121" w:rsidTr="006161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Pr="00C67BDD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55121" w:rsidTr="006161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Pr="00C67BDD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Pr="00C67BDD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55121" w:rsidTr="006161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Pr="00C67BDD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Pr="00C67BDD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55121" w:rsidTr="006161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Pr="00C67BDD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Pr="00C67BDD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55121" w:rsidTr="006161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Pr="00C67BDD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Pr="00C67BDD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55121" w:rsidTr="00616198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Pr="00C67BDD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Pr="00C67BDD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55121" w:rsidTr="006161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Pr="00C67BDD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Pr="00C67BDD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5121" w:rsidTr="006161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Pr="00C67BDD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1" w:rsidRPr="00C67BDD" w:rsidRDefault="00555121" w:rsidP="006161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21.2.всего 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229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из них в I смену обучается классов/групп 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12</w:t>
      </w:r>
      <w:r>
        <w:rPr>
          <w:rFonts w:ascii="Times New Roman" w:hAnsi="Times New Roman" w:cs="Times New Roman"/>
          <w:sz w:val="24"/>
          <w:szCs w:val="24"/>
          <w:lang w:eastAsia="ru-RU"/>
        </w:rPr>
        <w:t>___, обучающихся 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_227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из них во II смену обучается классов/групп ____-_____,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обучающихся______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спален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_____________-______________,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игровых________-__________________________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22.Наличие образовательной программы (образовательных программ) (п.5, ст. 14 Закона РФ «Об образовании») и проекта плана работы образовательного учреждения на новый 2020/2021  учебный год 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  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22.1. Общая укомплектованность штата (кол-во ставок/кол-во чел.) </w:t>
      </w:r>
      <w:r w:rsidRPr="0090153F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90153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47_/ 3</w:t>
      </w:r>
      <w:r w:rsidR="0090153F" w:rsidRPr="0090153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90153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  <w:r w:rsidRPr="0090153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0153F">
        <w:rPr>
          <w:rFonts w:ascii="Times New Roman" w:hAnsi="Times New Roman" w:cs="Times New Roman"/>
          <w:sz w:val="24"/>
          <w:szCs w:val="24"/>
          <w:lang w:eastAsia="ru-RU"/>
        </w:rPr>
        <w:br/>
        <w:t>22.2. Общая укомплектованность штата педагогическими работниками (кол-во ставок/кол-во чел.) ____________________</w:t>
      </w:r>
      <w:r w:rsidRPr="0090153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29,5 / 18</w:t>
      </w:r>
      <w:r w:rsidRPr="0090153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22.3. Наличие в образовательном учреждении специалистов: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педагог-психолог</w:t>
      </w:r>
      <w:r>
        <w:rPr>
          <w:rFonts w:ascii="Times New Roman" w:hAnsi="Times New Roman" w:cs="Times New Roman"/>
          <w:sz w:val="24"/>
          <w:szCs w:val="24"/>
          <w:lang w:eastAsia="ru-RU"/>
        </w:rPr>
        <w:t>, учитель-логопед, учитель-дефектолог (кол-во ставок/кол-во чел.) 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22.4. Наличие и оснащенность методического кабинета 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23.Состояние здания/зданий: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23.1. Качество проведенных к новому учебному году ремонтных работ: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капитальных _______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текущих _________ 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23.2. Кем выполнены ремонтные работы, акты приемки выполненных работ, а также имеются ли гарантийные обязательства подрядчиков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3C54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своими силами 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23.3. Последний год проведенного ремонта: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капитального 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текущего 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2020 г._____________________________________________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23.4. Техническое состояние конструкций и зданий, сооружений в целом (согласно СП 13-102-2003: исправное/работоспособное/ограниченно работоспособное/недопустимое/ аварийное состояние) _____________________________________________________________________________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23.5. Проведение технической экспертизы (наименование организации, дата заключения о техническом состоянии строительных конструкций здания, основные выводы) __________________________________________________________________________  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23.6. Перепланировка учебных, спальных, учебно-вспомогательных помещений во время проведения капитального ремонта (с указанием помещений, площади)_____________нет_____________________________________________________ 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23.7. Оборудование новых учебных, спальных помещений, приведших к изменению ранее установленного лицензионного норматива по предельной численности обучающихся (воспитанников) (с указанием помещений, площади) 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24.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Состояние земельного участка, закрепленного за образовательным учреждением: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24.1. площадь участка 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2,45 га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24.2. наличие специально оборудованных площадок для мусоросборников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кол-во______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их техническое состояние и соответствие санитарным требованиям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________1__________</w:t>
      </w:r>
      <w:proofErr w:type="gramEnd"/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24.3. учебно-опытный/сельскохозяйственный участок и его характеристика_____________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64BF0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24.4. ограждение территории образовательного учреждения и его состояние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85529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проф</w:t>
      </w:r>
      <w:proofErr w:type="gramStart"/>
      <w:r w:rsidRPr="0085529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.л</w:t>
      </w:r>
      <w:proofErr w:type="gramEnd"/>
      <w:r w:rsidRPr="0085529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ист</w:t>
      </w:r>
      <w:proofErr w:type="spellEnd"/>
      <w:r w:rsidRPr="0085529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деревянный забор_____________________________________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24.5. спортивные сооружения и площадки, их размеры, техническое состояние и оборудование 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6000 м 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              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25. Наличие актов испытания (дата) и техническое состояние спортивного оборудования </w:t>
      </w:r>
      <w:r w:rsidRPr="00A64BF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_________________________ от  </w:t>
      </w:r>
      <w:r w:rsidRPr="00AE785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10.08.2020</w:t>
      </w:r>
      <w:r w:rsidRPr="0055144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A64BF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____________________________________ 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26. Наличие столовой или буфета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число посадочных мест в соответствии с установленными нормами 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84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 xml:space="preserve">26.1. обеспеченность технологическим оборудованием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имеется_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его техническое состояние в соответствии с установленными требованиями ________ </w:t>
      </w:r>
      <w:r w:rsidRPr="00871E16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 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26.2. санитарное состояние пищеблока, подсобных помещений для хранения продуктов, цехов, участков, обеспеченность посудой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27. Организация питьевого режима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питьевой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фонтан,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28. Наличие медицинского блока: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28.1. кабинет врача _______-____________________________________________________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28.2. процедурный кабинет _______-_____________________________________________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28.3.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физиокабинет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/оборудование для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физиолечения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_____-_________________________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28.4. стоматологический кабинет _____________-__________________________________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28.5. изолятор _________________________-_______________________________________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28.6. лицензия на осуществление медицинской деятельности №____-________________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от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28.7. общая укомплектованность штата медицинскими работниками (кол-во ставок/кол-во чел.) ______________________-__________________________________________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29. Кем осуществляется медицинский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здоровья обучающихся, воспитанников 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ОГБУЗ «</w:t>
      </w:r>
      <w:proofErr w:type="spellStart"/>
      <w:r w:rsidRPr="00753C5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Тулунская</w:t>
      </w:r>
      <w:proofErr w:type="spellEnd"/>
      <w:r w:rsidRPr="00753C5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городская больница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»________________________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(если контроль осуществляется специально закрепленным персоналом 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здравоохранения, указать договор или другой документ, подтверждающий медицинское обслуживание)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524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</w:t>
      </w:r>
      <w:r w:rsidRPr="005C4D5B"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  <w:t>от 02.12.2015 г</w:t>
      </w:r>
      <w:r w:rsidRPr="0076524D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Pr="0076524D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</w:t>
      </w:r>
      <w:r w:rsidRPr="0076524D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30. Готовность зданий и сооружений, инженерных сетей, коммуникаций к эксплуатации в осенне-зимний период: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30.1. характер отопительной системы (котельная, теплоцентраль и др.), ее состояние 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электроконвекторы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  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30.2. акт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опрессовки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отопления, кем, когда выдан _____________________________________________________________________________  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30.3. соблюдение температурного режима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классных комнатах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_________________норм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спальных помещениях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31. Обеспеченность образовательного учреждения освещением по норме ________________________________норм._______________________________________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32. Проверка сопротивления изоляции электросети и заземления электрооборудования (дата и номер акта)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C371B4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</w:t>
      </w:r>
      <w:proofErr w:type="spellEnd"/>
      <w:r w:rsidRPr="00C371B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2019 г.</w:t>
      </w:r>
      <w:r w:rsidRPr="00C371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71B4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ООО «</w:t>
      </w:r>
      <w:proofErr w:type="spellStart"/>
      <w:r w:rsidRPr="00C371B4">
        <w:rPr>
          <w:rFonts w:ascii="Times New Roman" w:hAnsi="Times New Roman" w:cs="Times New Roman"/>
          <w:sz w:val="24"/>
          <w:szCs w:val="24"/>
          <w:u w:val="single"/>
          <w:lang w:eastAsia="ru-RU"/>
        </w:rPr>
        <w:t>Энергокомплекс</w:t>
      </w:r>
      <w:proofErr w:type="spellEnd"/>
      <w:r w:rsidRPr="00C371B4">
        <w:rPr>
          <w:rFonts w:ascii="Times New Roman" w:hAnsi="Times New Roman" w:cs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33. Тип пожарной сигнализации, установленной в образовательном учреждении __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проводной________________________________________________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34. Наличие и состояние противопожарного оборудования (пожарные краны, рукава, огнетушители и др. средства борьбы с огнем)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,  в норме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35. Наличие и состояние централизованного: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35.1. водоснабжения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,  в норме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35.2. электроснабжения (газоснабжения) 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35.3. канализации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(на пищеблоке, туалеты на 1 этаже)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35.4.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сантехоборудования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36. Состояние центральной вентиляции, возможности для соблюдения воздухообмена в образовательном учреждении 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37. Наличие помещений: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37.1. бытовых 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37.2. прачечных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37.3. сушилок 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37.4. складских 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38. Наличие бассейна 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39. Наличие и состояние помещений и оборудования убежища _____________________________________________________________________________  40. Энергосберегающие мероприятия _____________________________________________________________________________ 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Наличие и состояние: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40.1.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водосчетчиков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40.2.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теплосчетчиков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40.3. наличие журнала, конкретного плана мероприятий по экономии топливно-энергетических ресурсов и его выполнение _____________________________________________________________________________ 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41. Состояние антитеррористической безопасности: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41.1. образовательное учреждение оборудовано (кнопкой экстренного вызовы (КЭВ); системами видеонаблюдения и т.д.)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855297">
        <w:rPr>
          <w:rFonts w:ascii="Times New Roman" w:hAnsi="Times New Roman" w:cs="Times New Roman"/>
          <w:b/>
          <w:sz w:val="24"/>
          <w:szCs w:val="24"/>
          <w:lang w:eastAsia="ru-RU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 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41.2. Организация охраны (вид)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сторожа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(3 чел.)____________________________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42. Наличие акта: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42.1. органа, осуществляющего государственный пожарный надзор (копия прилагается) «_____» ________________ 20___ г.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42.2 органа, осуществляющего государственный санитарно-эпидемиологический надзор (копия прилагается) «_____» __________________ 20___г.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43. Замечания и предложения членов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44. Заключение межведомственной комиссии о готовности образовательного учреждения к новому учебному году (принято, не принято, принято с условием) __________________________________________________________________________________________________________________________________________________________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Председатель комиссии                        </w:t>
      </w:r>
      <w:r w:rsidRPr="004B6297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Карпенко В.Н</w:t>
      </w:r>
      <w:r w:rsidRPr="004B629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ФИО                                                               подпись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председателя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Скурихин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С.В.</w:t>
      </w:r>
      <w:r w:rsidRPr="004B62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ФИО                                                               подпись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4B6297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Клусс</w:t>
      </w:r>
      <w:proofErr w:type="spellEnd"/>
      <w:r w:rsidRPr="004B629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Е.С.  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 ________________________ 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ФИО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4B6297">
        <w:rPr>
          <w:rFonts w:ascii="Times New Roman" w:hAnsi="Times New Roman" w:cs="Times New Roman"/>
          <w:sz w:val="24"/>
          <w:szCs w:val="24"/>
          <w:u w:val="single"/>
          <w:lang w:eastAsia="ru-RU"/>
        </w:rPr>
        <w:t>Гуринович</w:t>
      </w:r>
      <w:proofErr w:type="spellEnd"/>
      <w:r w:rsidRPr="004B629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Н.А.</w:t>
      </w:r>
      <w:r w:rsidRPr="004B62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________________________ 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ФИО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4B629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_____ </w:t>
      </w:r>
      <w:proofErr w:type="spellStart"/>
      <w:r w:rsidRPr="00AE7856">
        <w:rPr>
          <w:rFonts w:ascii="Times New Roman" w:hAnsi="Times New Roman" w:cs="Times New Roman"/>
          <w:sz w:val="24"/>
          <w:szCs w:val="24"/>
          <w:u w:val="single"/>
        </w:rPr>
        <w:t>Рютина</w:t>
      </w:r>
      <w:proofErr w:type="spellEnd"/>
      <w:r w:rsidRPr="00AE7856">
        <w:rPr>
          <w:rFonts w:ascii="Times New Roman" w:hAnsi="Times New Roman" w:cs="Times New Roman"/>
          <w:sz w:val="24"/>
          <w:szCs w:val="24"/>
          <w:u w:val="single"/>
        </w:rPr>
        <w:t xml:space="preserve"> О.В.</w:t>
      </w:r>
      <w:r w:rsidRPr="00551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 ________________________ 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ФИО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4B629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______ </w:t>
      </w:r>
      <w:r w:rsidRPr="00AE7856">
        <w:rPr>
          <w:rFonts w:ascii="Times New Roman" w:hAnsi="Times New Roman" w:cs="Times New Roman"/>
          <w:sz w:val="24"/>
          <w:szCs w:val="24"/>
          <w:u w:val="single"/>
        </w:rPr>
        <w:t>Романенко О.Ю.</w:t>
      </w:r>
      <w:r w:rsidRPr="00551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 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ФИО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B629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______Вернигоров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А.Е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 ________________________ 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ФИО                                                                                                     подпись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6.  _____</w:t>
      </w:r>
      <w:r w:rsidRPr="00AE7856">
        <w:rPr>
          <w:rFonts w:ascii="Times New Roman" w:hAnsi="Times New Roman" w:cs="Times New Roman"/>
          <w:sz w:val="24"/>
          <w:szCs w:val="24"/>
        </w:rPr>
        <w:t xml:space="preserve"> </w:t>
      </w:r>
      <w:r w:rsidRPr="00AE7856">
        <w:rPr>
          <w:rFonts w:ascii="Times New Roman" w:hAnsi="Times New Roman" w:cs="Times New Roman"/>
          <w:sz w:val="24"/>
          <w:szCs w:val="24"/>
          <w:u w:val="single"/>
        </w:rPr>
        <w:t>Кабанова В.М.</w:t>
      </w:r>
      <w:r w:rsidRPr="00551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 ________________________ 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ФИО                                                                                                     подпись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7.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_____Ефименко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В.М.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 ________________________ 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ФИО                                                                                                     подпись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8.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_____Васильев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А.М.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 ________________________ 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ФИО                                                                                                     подпись</w:t>
      </w: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555121" w:rsidRDefault="00555121" w:rsidP="00555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E02024" w:rsidRDefault="00E02024"/>
    <w:sectPr w:rsidR="00E02024" w:rsidSect="00F8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E3EE9"/>
    <w:multiLevelType w:val="hybridMultilevel"/>
    <w:tmpl w:val="77EADA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121"/>
    <w:rsid w:val="003E4284"/>
    <w:rsid w:val="00555121"/>
    <w:rsid w:val="0090153F"/>
    <w:rsid w:val="00B02935"/>
    <w:rsid w:val="00E02024"/>
    <w:rsid w:val="00FE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121"/>
    <w:pPr>
      <w:spacing w:after="0" w:line="240" w:lineRule="auto"/>
    </w:pPr>
  </w:style>
  <w:style w:type="table" w:styleId="a4">
    <w:name w:val="Table Grid"/>
    <w:basedOn w:val="a1"/>
    <w:uiPriority w:val="59"/>
    <w:rsid w:val="0055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512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5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2986</Words>
  <Characters>17025</Characters>
  <Application>Microsoft Office Word</Application>
  <DocSecurity>0</DocSecurity>
  <Lines>141</Lines>
  <Paragraphs>39</Paragraphs>
  <ScaleCrop>false</ScaleCrop>
  <Company>Гуранская СОШ</Company>
  <LinksUpToDate>false</LinksUpToDate>
  <CharactersWithSpaces>19972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6</cp:revision>
  <dcterms:created xsi:type="dcterms:W3CDTF">2020-07-29T09:16:00Z</dcterms:created>
  <dcterms:modified xsi:type="dcterms:W3CDTF">2020-07-31T10:36:00Z</dcterms:modified>
</cp:coreProperties>
</file>